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96" w:lineRule="auto"/>
        <w:ind w:left="168" w:leftChars="60" w:right="174" w:rightChars="62" w:firstLine="0" w:firstLineChars="0"/>
        <w:jc w:val="distribute"/>
        <w:textAlignment w:val="auto"/>
        <w:rPr>
          <w:rFonts w:hint="default" w:ascii="Times New Roman" w:hAnsi="Times New Roman" w:eastAsia="华文中宋" w:cs="Times New Roman"/>
          <w:b/>
          <w:bCs/>
          <w:color w:val="D7110F"/>
          <w:sz w:val="48"/>
          <w:szCs w:val="48"/>
          <w:lang w:val="en-US" w:eastAsia="zh-CN"/>
        </w:rPr>
      </w:pPr>
      <w:r>
        <w:rPr>
          <w:rFonts w:hint="default" w:ascii="Times New Roman" w:hAnsi="Times New Roman" w:eastAsia="华文中宋" w:cs="Times New Roman"/>
          <w:b/>
          <w:bCs/>
          <w:color w:val="D7110F"/>
          <w:sz w:val="48"/>
          <w:szCs w:val="48"/>
          <w:lang w:val="en-US" w:eastAsia="zh-CN"/>
        </w:rPr>
        <w:t>智能工程学院学生工作办公室</w:t>
      </w:r>
    </w:p>
    <w:p>
      <w:pPr>
        <w:pStyle w:val="2"/>
        <w:keepNext w:val="0"/>
        <w:keepLines w:val="0"/>
        <w:pageBreakBefore w:val="0"/>
        <w:widowControl w:val="0"/>
        <w:kinsoku/>
        <w:wordWrap/>
        <w:overflowPunct/>
        <w:topLinePunct w:val="0"/>
        <w:autoSpaceDE w:val="0"/>
        <w:autoSpaceDN w:val="0"/>
        <w:bidi w:val="0"/>
        <w:adjustRightInd/>
        <w:snapToGrid/>
        <w:spacing w:line="296" w:lineRule="auto"/>
        <w:ind w:left="168" w:leftChars="60" w:right="174" w:rightChars="62" w:firstLine="0" w:firstLineChars="0"/>
        <w:jc w:val="distribute"/>
        <w:textAlignment w:val="auto"/>
        <w:rPr>
          <w:rFonts w:hint="default" w:ascii="Times New Roman" w:hAnsi="Times New Roman" w:eastAsia="华文中宋" w:cs="Times New Roman"/>
          <w:b/>
          <w:bCs/>
          <w:color w:val="FF0000"/>
          <w:sz w:val="48"/>
          <w:szCs w:val="48"/>
          <w:lang w:val="en-US" w:eastAsia="zh-CN"/>
        </w:rPr>
      </w:pPr>
      <w:r>
        <w:rPr>
          <w:rFonts w:hint="default" w:ascii="Times New Roman" w:hAnsi="Times New Roman" w:eastAsia="华文中宋" w:cs="Times New Roman"/>
          <w:b/>
          <w:bCs/>
          <w:color w:val="D7110F"/>
          <w:sz w:val="48"/>
          <w:szCs w:val="48"/>
          <w:lang w:val="en-US" w:eastAsia="zh-CN"/>
        </w:rPr>
        <w:t>建筑工程学院学生工作办公室</w:t>
      </w:r>
    </w:p>
    <w:p>
      <w:pPr>
        <w:pStyle w:val="3"/>
        <w:spacing w:before="216"/>
        <w:ind w:left="0" w:leftChars="0" w:right="352" w:firstLine="0" w:firstLineChars="0"/>
        <w:jc w:val="center"/>
        <w:rPr>
          <w:rFonts w:hint="default" w:ascii="Times New Roman" w:hAnsi="Times New Roman" w:eastAsia="华文中宋" w:cs="Times New Roman"/>
          <w:sz w:val="36"/>
          <w:szCs w:val="36"/>
        </w:rPr>
      </w:pPr>
      <w:r>
        <w:rPr>
          <w:rFonts w:hint="default" w:ascii="Times New Roman" w:hAnsi="Times New Roman" w:cs="Times New Roman"/>
          <w:sz w:val="28"/>
          <w:szCs w:val="28"/>
        </w:rPr>
        <w:t>智建学工字 〔</w:t>
      </w:r>
      <w:r>
        <w:rPr>
          <w:rFonts w:hint="default" w:ascii="Times New Roman" w:hAnsi="Times New Roman" w:eastAsia="Times New Roman" w:cs="Times New Roman"/>
          <w:sz w:val="28"/>
          <w:szCs w:val="28"/>
        </w:rPr>
        <w:t>20</w:t>
      </w:r>
      <w:r>
        <w:rPr>
          <w:rFonts w:hint="default" w:ascii="Times New Roman" w:hAnsi="Times New Roman" w:eastAsia="宋体" w:cs="Times New Roman"/>
          <w:sz w:val="28"/>
          <w:szCs w:val="28"/>
          <w:lang w:val="en-US" w:eastAsia="zh-CN"/>
        </w:rPr>
        <w:t>20</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001</w:t>
      </w:r>
      <w:r>
        <w:rPr>
          <w:rFonts w:hint="default" w:ascii="Times New Roman" w:hAnsi="Times New Roman" w:cs="Times New Roman"/>
          <w:sz w:val="28"/>
          <w:szCs w:val="28"/>
        </w:rPr>
        <w:t>号</w:t>
      </w:r>
    </w:p>
    <w:p>
      <w:pPr>
        <w:pStyle w:val="4"/>
        <w:keepNext/>
        <w:keepLines/>
        <w:pageBreakBefore w:val="0"/>
        <w:widowControl w:val="0"/>
        <w:tabs>
          <w:tab w:val="left" w:pos="256"/>
        </w:tabs>
        <w:kinsoku/>
        <w:wordWrap/>
        <w:overflowPunct/>
        <w:topLinePunct w:val="0"/>
        <w:autoSpaceDE w:val="0"/>
        <w:autoSpaceDN w:val="0"/>
        <w:bidi w:val="0"/>
        <w:adjustRightInd/>
        <w:snapToGrid/>
        <w:spacing w:before="0" w:after="0" w:line="560" w:lineRule="exact"/>
        <w:ind w:left="0" w:leftChars="0" w:firstLine="0" w:firstLineChars="0"/>
        <w:jc w:val="center"/>
        <w:textAlignment w:val="auto"/>
        <w:rPr>
          <w:rFonts w:hint="default" w:ascii="Times New Roman" w:hAnsi="Times New Roman" w:eastAsia="华文中宋" w:cs="Times New Roman"/>
          <w:sz w:val="36"/>
          <w:szCs w:val="36"/>
        </w:rPr>
      </w:pPr>
      <w:r>
        <w:rPr>
          <w:rFonts w:hint="default" w:ascii="Times New Roman" w:hAnsi="Times New Roman" w:cs="Times New Roman"/>
        </w:rPr>
        <w:drawing>
          <wp:anchor distT="0" distB="0" distL="0" distR="0" simplePos="0" relativeHeight="4096" behindDoc="0" locked="0" layoutInCell="1" allowOverlap="1">
            <wp:simplePos x="0" y="0"/>
            <wp:positionH relativeFrom="page">
              <wp:posOffset>1012190</wp:posOffset>
            </wp:positionH>
            <wp:positionV relativeFrom="paragraph">
              <wp:posOffset>17145</wp:posOffset>
            </wp:positionV>
            <wp:extent cx="5578475" cy="42545"/>
            <wp:effectExtent l="0" t="0" r="3175" b="1460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5578475" cy="42545"/>
                    </a:xfrm>
                    <a:prstGeom prst="rect">
                      <a:avLst/>
                    </a:prstGeom>
                  </pic:spPr>
                </pic:pic>
              </a:graphicData>
            </a:graphic>
          </wp:anchor>
        </w:drawing>
      </w:r>
    </w:p>
    <w:p>
      <w:pPr>
        <w:pStyle w:val="4"/>
        <w:keepNext/>
        <w:keepLines/>
        <w:pageBreakBefore w:val="0"/>
        <w:widowControl w:val="0"/>
        <w:tabs>
          <w:tab w:val="left" w:pos="256"/>
        </w:tabs>
        <w:kinsoku/>
        <w:wordWrap/>
        <w:overflowPunct/>
        <w:topLinePunct w:val="0"/>
        <w:autoSpaceDE w:val="0"/>
        <w:autoSpaceDN w:val="0"/>
        <w:bidi w:val="0"/>
        <w:adjustRightInd/>
        <w:snapToGrid/>
        <w:spacing w:before="0" w:after="0" w:line="560" w:lineRule="exact"/>
        <w:ind w:left="0" w:leftChars="0" w:firstLine="0" w:firstLineChars="0"/>
        <w:jc w:val="center"/>
        <w:textAlignment w:val="auto"/>
        <w:rPr>
          <w:rFonts w:hint="default" w:ascii="Times New Roman" w:hAnsi="Times New Roman" w:eastAsia="华文中宋" w:cs="Times New Roman"/>
          <w:sz w:val="36"/>
          <w:szCs w:val="36"/>
        </w:rPr>
      </w:pPr>
      <w:r>
        <w:rPr>
          <w:rFonts w:hint="default" w:ascii="Times New Roman" w:hAnsi="Times New Roman" w:eastAsia="华文中宋" w:cs="Times New Roman"/>
          <w:sz w:val="36"/>
          <w:szCs w:val="36"/>
        </w:rPr>
        <w:t>关于开展智能工程学院</w:t>
      </w:r>
      <w:r>
        <w:rPr>
          <w:rFonts w:hint="default" w:ascii="Times New Roman" w:hAnsi="Times New Roman" w:eastAsia="华文中宋" w:cs="Times New Roman"/>
          <w:sz w:val="36"/>
          <w:szCs w:val="36"/>
          <w:lang w:eastAsia="zh-CN"/>
        </w:rPr>
        <w:t>、</w:t>
      </w:r>
      <w:r>
        <w:rPr>
          <w:rFonts w:hint="default" w:ascii="Times New Roman" w:hAnsi="Times New Roman" w:eastAsia="华文中宋" w:cs="Times New Roman"/>
          <w:sz w:val="36"/>
          <w:szCs w:val="36"/>
        </w:rPr>
        <w:t>建筑工程学院</w:t>
      </w:r>
    </w:p>
    <w:p>
      <w:pPr>
        <w:pStyle w:val="4"/>
        <w:keepNext/>
        <w:keepLines/>
        <w:pageBreakBefore w:val="0"/>
        <w:widowControl w:val="0"/>
        <w:tabs>
          <w:tab w:val="left" w:pos="256"/>
        </w:tabs>
        <w:kinsoku/>
        <w:wordWrap/>
        <w:overflowPunct/>
        <w:topLinePunct w:val="0"/>
        <w:autoSpaceDE w:val="0"/>
        <w:autoSpaceDN w:val="0"/>
        <w:bidi w:val="0"/>
        <w:adjustRightInd/>
        <w:snapToGrid/>
        <w:spacing w:before="0" w:after="0" w:line="560" w:lineRule="exact"/>
        <w:ind w:left="0" w:leftChars="0" w:firstLine="0" w:firstLineChars="0"/>
        <w:jc w:val="center"/>
        <w:textAlignment w:val="auto"/>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lang w:val="en-US" w:eastAsia="zh-CN"/>
        </w:rPr>
        <w:t>Winter package计划之完满战</w:t>
      </w:r>
      <w:r>
        <w:rPr>
          <w:rFonts w:hint="eastAsia" w:ascii="Times New Roman" w:hAnsi="Times New Roman" w:eastAsia="华文中宋" w:cs="Times New Roman"/>
          <w:b/>
          <w:sz w:val="36"/>
          <w:szCs w:val="36"/>
          <w:lang w:val="en-US" w:eastAsia="zh-CN"/>
        </w:rPr>
        <w:t>“疫”</w:t>
      </w:r>
      <w:r>
        <w:rPr>
          <w:rFonts w:hint="default" w:ascii="Times New Roman" w:hAnsi="Times New Roman" w:eastAsia="华文中宋" w:cs="Times New Roman"/>
          <w:b/>
          <w:sz w:val="36"/>
          <w:szCs w:val="36"/>
        </w:rPr>
        <w:t>的通知</w:t>
      </w:r>
    </w:p>
    <w:p>
      <w:pPr>
        <w:pStyle w:val="2"/>
        <w:ind w:left="0" w:leftChars="0" w:firstLine="0" w:firstLineChars="0"/>
        <w:rPr>
          <w:rFonts w:hint="default" w:ascii="Times New Roman" w:hAnsi="Times New Roman" w:eastAsia="仿宋" w:cs="Times New Roman"/>
          <w:b/>
          <w:sz w:val="28"/>
          <w:szCs w:val="28"/>
        </w:rPr>
      </w:pPr>
    </w:p>
    <w:p>
      <w:pPr>
        <w:keepNext w:val="0"/>
        <w:keepLines w:val="0"/>
        <w:pageBreakBefore w:val="0"/>
        <w:widowControl w:val="0"/>
        <w:kinsoku/>
        <w:wordWrap/>
        <w:overflowPunct/>
        <w:topLinePunct w:val="0"/>
        <w:autoSpaceDE w:val="0"/>
        <w:autoSpaceDN w:val="0"/>
        <w:bidi w:val="0"/>
        <w:adjustRightInd/>
        <w:snapToGrid/>
        <w:spacing w:line="52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全体师生：</w:t>
      </w:r>
    </w:p>
    <w:p>
      <w:pPr>
        <w:pStyle w:val="5"/>
        <w:keepNext w:val="0"/>
        <w:keepLines w:val="0"/>
        <w:pageBreakBefore w:val="0"/>
        <w:widowControl w:val="0"/>
        <w:kinsoku/>
        <w:wordWrap/>
        <w:overflowPunct/>
        <w:topLinePunct w:val="0"/>
        <w:autoSpaceDE w:val="0"/>
        <w:autoSpaceDN w:val="0"/>
        <w:bidi w:val="0"/>
        <w:adjustRightInd/>
        <w:snapToGrid/>
        <w:spacing w:before="0" w:beforeLines="0" w:line="520" w:lineRule="exact"/>
        <w:ind w:left="0" w:leftChars="0" w:firstLine="560" w:firstLineChars="200"/>
        <w:textAlignment w:val="auto"/>
        <w:rPr>
          <w:rFonts w:hint="default" w:ascii="Times New Roman" w:hAnsi="Times New Roman" w:eastAsia="仿宋" w:cs="Times New Roman"/>
          <w:sz w:val="28"/>
          <w:szCs w:val="22"/>
          <w:highlight w:val="red"/>
          <w:lang w:val="en-US" w:eastAsia="zh-CN" w:bidi="zh-CN"/>
        </w:rPr>
      </w:pPr>
      <w:r>
        <w:rPr>
          <w:rFonts w:hint="default" w:ascii="Times New Roman" w:hAnsi="Times New Roman" w:eastAsia="仿宋" w:cs="Times New Roman"/>
          <w:sz w:val="28"/>
          <w:szCs w:val="22"/>
          <w:lang w:val="zh-CN" w:eastAsia="zh-CN" w:bidi="zh-CN"/>
        </w:rPr>
        <w:t>新型冠状病毒疫情牵动人心，全国人民共同努力，众志成城，共克时艰。为了自身和他人的安全，现在的你也许正在家里积极向亲人和朋友普及科学防护知识，尽己之力为奋战在一线的医护人员贡献力量；也许正在家里埋头苦学下学期的新知识；或许趁此机会学习做家务，孝敬父母</w:t>
      </w:r>
      <w:r>
        <w:rPr>
          <w:rFonts w:hint="default" w:ascii="Times New Roman" w:hAnsi="Times New Roman" w:eastAsia="仿宋" w:cs="Times New Roman"/>
          <w:sz w:val="28"/>
          <w:szCs w:val="22"/>
          <w:lang w:val="en-US" w:eastAsia="zh-CN" w:bidi="zh-CN"/>
        </w:rPr>
        <w:t>......根据《山东省教育厅新型冠状病毒感染的肺炎疫情防控工作领导小组关于做好疫情防控期间普通高等学校教学组织与管理工作的通知》《山东科技大学泰山科技学院关于疫情延期开学期间的教学组织管理的通知》以及完满教育委员会、团委相关工作安排，引导学生以完满精神，塑完满状态，动员全体师生打响完满战“疫”。特开展活动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640" w:firstLineChars="200"/>
        <w:textAlignment w:val="auto"/>
        <w:rPr>
          <w:rFonts w:hint="default" w:ascii="Times New Roman" w:hAnsi="Times New Roman" w:eastAsia="黑体" w:cs="Times New Roman"/>
          <w:sz w:val="32"/>
          <w:szCs w:val="28"/>
          <w:lang w:val="en-US" w:eastAsia="zh-CN" w:bidi="zh-CN"/>
        </w:rPr>
      </w:pPr>
      <w:r>
        <w:rPr>
          <w:rFonts w:hint="default" w:ascii="Times New Roman" w:hAnsi="Times New Roman" w:eastAsia="黑体" w:cs="Times New Roman"/>
          <w:sz w:val="32"/>
          <w:szCs w:val="28"/>
          <w:lang w:val="en-US" w:eastAsia="zh-CN" w:bidi="zh-CN"/>
        </w:rPr>
        <w:t>一、专业拓展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1、让阅读成为一种习惯</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eastAsia="仿宋" w:cs="Times New Roman"/>
          <w:sz w:val="28"/>
          <w:szCs w:val="22"/>
          <w:lang w:val="en-US" w:eastAsia="zh-CN" w:bidi="zh-CN"/>
        </w:rPr>
      </w:pPr>
      <w:r>
        <w:rPr>
          <w:rFonts w:hint="default" w:ascii="Times New Roman" w:hAnsi="Times New Roman" w:eastAsia="仿宋" w:cs="Times New Roman"/>
          <w:sz w:val="28"/>
          <w:szCs w:val="22"/>
          <w:lang w:val="en-US" w:eastAsia="zh-CN" w:bidi="zh-CN"/>
        </w:rPr>
        <w:t>活动目的：通过经典阅读、自学健康教育相关视频课程、了解新型肺炎疫情、阅读商科相关书籍等形式，提高自学能力，丰富相关知识。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cs="Times New Roman"/>
          <w:sz w:val="28"/>
          <w:szCs w:val="22"/>
          <w:lang w:val="en-US" w:eastAsia="zh-CN" w:bidi="zh-CN"/>
        </w:rPr>
      </w:pPr>
      <w:r>
        <w:rPr>
          <w:rFonts w:hint="default" w:ascii="Times New Roman" w:hAnsi="Times New Roman" w:cs="Times New Roman"/>
          <w:sz w:val="28"/>
          <w:szCs w:val="22"/>
          <w:lang w:val="en-US" w:eastAsia="zh-CN" w:bidi="zh-CN"/>
        </w:rPr>
        <w:t>活动形式：完成2000字以上的读书报告、自学笔记或论文等，于开学后统一上交。</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2、爱国主义教育影片赏析活动</w:t>
      </w:r>
    </w:p>
    <w:p>
      <w:pPr>
        <w:keepNext w:val="0"/>
        <w:keepLines w:val="0"/>
        <w:pageBreakBefore w:val="0"/>
        <w:numPr>
          <w:ilvl w:val="0"/>
          <w:numId w:val="0"/>
        </w:numPr>
        <w:kinsoku/>
        <w:overflowPunct/>
        <w:topLinePunct w:val="0"/>
        <w:bidi w:val="0"/>
        <w:adjustRightInd/>
        <w:snapToGrid/>
        <w:spacing w:line="520" w:lineRule="exact"/>
        <w:ind w:leftChars="200" w:right="0" w:righ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活动目的：传承民族精神、塑造民族文化，弘扬正气、启迪心灵</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sz w:val="28"/>
          <w:szCs w:val="22"/>
          <w:lang w:val="en-US" w:eastAsia="zh-CN" w:bidi="zh-CN"/>
        </w:rPr>
      </w:pPr>
      <w:r>
        <w:rPr>
          <w:rFonts w:hint="default" w:ascii="Times New Roman" w:hAnsi="Times New Roman" w:cs="Times New Roman"/>
          <w:sz w:val="28"/>
          <w:szCs w:val="22"/>
          <w:lang w:val="en-US" w:eastAsia="zh-CN" w:bidi="zh-CN"/>
        </w:rPr>
        <w:t>活动形式：全校学生本假期至少观看一部爱国主义教育影片，并将自己的观影感受撰写成观影心得（电子版，字数要求1000字左右）。于下学期开学后一周内将观影心得交给各班学习委员，由各班学习委员收集汇总交至思政课任课教师处。</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3、提前预习，奠定基础，备战开学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eastAsia="仿宋" w:cs="Times New Roman"/>
          <w:sz w:val="28"/>
          <w:szCs w:val="22"/>
          <w:lang w:val="en-US" w:eastAsia="zh-CN" w:bidi="zh-CN"/>
        </w:rPr>
      </w:pPr>
      <w:r>
        <w:rPr>
          <w:rFonts w:hint="default" w:ascii="Times New Roman" w:hAnsi="Times New Roman" w:eastAsia="仿宋" w:cs="Times New Roman"/>
          <w:sz w:val="28"/>
          <w:szCs w:val="22"/>
          <w:lang w:val="en-US" w:eastAsia="zh-CN" w:bidi="zh-CN"/>
        </w:rPr>
        <w:t>通过《高等数学》《电路分析》《电工电子》《工程图学2》等相关课程课本、课件、视频等进行预习</w:t>
      </w:r>
      <w:r>
        <w:rPr>
          <w:rFonts w:hint="default" w:ascii="Times New Roman" w:hAnsi="Times New Roman" w:cs="Times New Roman"/>
          <w:sz w:val="28"/>
          <w:szCs w:val="22"/>
          <w:lang w:val="en-US" w:eastAsia="zh-CN" w:bidi="zh-CN"/>
        </w:rPr>
        <w:t>，做到假期时间充分利用，开学课堂不慌不忙。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640" w:firstLineChars="200"/>
        <w:textAlignment w:val="auto"/>
        <w:rPr>
          <w:rFonts w:hint="default" w:ascii="Times New Roman" w:hAnsi="Times New Roman" w:eastAsia="黑体" w:cs="Times New Roman"/>
          <w:sz w:val="32"/>
          <w:szCs w:val="31"/>
          <w:lang w:val="en-US" w:eastAsia="zh-CN" w:bidi="zh-CN"/>
        </w:rPr>
      </w:pPr>
      <w:r>
        <w:rPr>
          <w:rFonts w:hint="default" w:ascii="Times New Roman" w:hAnsi="Times New Roman" w:eastAsia="黑体" w:cs="Times New Roman"/>
          <w:sz w:val="32"/>
          <w:szCs w:val="31"/>
          <w:lang w:val="en-US" w:eastAsia="zh-CN" w:bidi="zh-CN"/>
        </w:rPr>
        <w:t>二、完满战</w:t>
      </w:r>
      <w:r>
        <w:rPr>
          <w:rFonts w:hint="eastAsia" w:ascii="Times New Roman" w:hAnsi="Times New Roman" w:eastAsia="黑体" w:cs="Times New Roman"/>
          <w:sz w:val="32"/>
          <w:szCs w:val="31"/>
          <w:lang w:val="en-US" w:eastAsia="zh-CN" w:bidi="zh-CN"/>
        </w:rPr>
        <w:t>“疫”</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1、春季穿搭大赏</w:t>
      </w:r>
    </w:p>
    <w:p>
      <w:pPr>
        <w:pStyle w:val="5"/>
        <w:keepNext w:val="0"/>
        <w:keepLines w:val="0"/>
        <w:pageBreakBefore w:val="0"/>
        <w:widowControl w:val="0"/>
        <w:kinsoku/>
        <w:wordWrap/>
        <w:overflowPunct/>
        <w:topLinePunct w:val="0"/>
        <w:autoSpaceDE w:val="0"/>
        <w:autoSpaceDN w:val="0"/>
        <w:bidi w:val="0"/>
        <w:adjustRightInd/>
        <w:snapToGrid/>
        <w:spacing w:before="0" w:beforeLines="0" w:line="520" w:lineRule="exact"/>
        <w:ind w:left="0" w:leftChars="0" w:firstLine="560" w:firstLineChars="200"/>
        <w:textAlignment w:val="auto"/>
        <w:rPr>
          <w:rFonts w:hint="default" w:ascii="Times New Roman" w:hAnsi="Times New Roman" w:eastAsia="仿宋" w:cs="Times New Roman"/>
          <w:sz w:val="28"/>
          <w:szCs w:val="22"/>
          <w:lang w:val="zh-CN" w:eastAsia="zh-CN" w:bidi="zh-CN"/>
        </w:rPr>
      </w:pPr>
      <w:bookmarkStart w:id="0" w:name="二、承办单位 "/>
      <w:bookmarkEnd w:id="0"/>
      <w:r>
        <w:rPr>
          <w:rFonts w:hint="default" w:ascii="Times New Roman" w:hAnsi="Times New Roman" w:eastAsia="仿宋" w:cs="Times New Roman"/>
          <w:sz w:val="28"/>
          <w:szCs w:val="22"/>
          <w:lang w:val="zh-CN" w:eastAsia="zh-CN" w:bidi="zh-CN"/>
        </w:rPr>
        <w:t>活动目的：摒弃工科男、女服装搭配，穿出青春时尚气息，尽显新时代大学生风采，挥洒校园里阳光少年气息。</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sz w:val="28"/>
          <w:szCs w:val="22"/>
          <w:lang w:val="zh-CN" w:eastAsia="zh-CN" w:bidi="zh-CN"/>
        </w:rPr>
        <w:t>活动时间：</w:t>
      </w:r>
      <w:r>
        <w:rPr>
          <w:rFonts w:hint="default" w:ascii="Times New Roman" w:hAnsi="Times New Roman" w:cs="Times New Roman"/>
          <w:sz w:val="28"/>
          <w:szCs w:val="22"/>
          <w:lang w:val="en-US" w:eastAsia="zh-CN" w:bidi="zh-CN"/>
        </w:rPr>
        <w:t>2月1日-2月20日</w:t>
      </w:r>
    </w:p>
    <w:p>
      <w:pPr>
        <w:keepNext w:val="0"/>
        <w:keepLines w:val="0"/>
        <w:pageBreakBefore w:val="0"/>
        <w:widowControl w:val="0"/>
        <w:kinsoku/>
        <w:wordWrap w:val="0"/>
        <w:overflowPunct/>
        <w:topLinePunct w:val="0"/>
        <w:autoSpaceDE w:val="0"/>
        <w:autoSpaceDN w:val="0"/>
        <w:bidi w:val="0"/>
        <w:adjustRightInd/>
        <w:snapToGrid/>
        <w:spacing w:line="520" w:lineRule="exact"/>
        <w:textAlignment w:val="auto"/>
        <w:rPr>
          <w:rFonts w:hint="default" w:ascii="Times New Roman" w:hAnsi="Times New Roman" w:cs="Times New Roman"/>
          <w:sz w:val="28"/>
          <w:szCs w:val="22"/>
          <w:lang w:val="en-US" w:eastAsia="zh-CN" w:bidi="zh-CN"/>
        </w:rPr>
      </w:pPr>
      <w:r>
        <w:rPr>
          <w:rFonts w:hint="default" w:ascii="Times New Roman" w:hAnsi="Times New Roman" w:cs="Times New Roman"/>
          <w:sz w:val="28"/>
          <w:szCs w:val="22"/>
          <w:lang w:val="zh-CN" w:eastAsia="zh-CN" w:bidi="zh-CN"/>
        </w:rPr>
        <w:t>活动形式：拍摄本人最佳搭配照，并将照片原图发送至各班负责人，各班级负责人于指定时间内将本班级</w:t>
      </w:r>
      <w:r>
        <w:rPr>
          <w:rFonts w:hint="default" w:ascii="Times New Roman" w:hAnsi="Times New Roman" w:cs="Times New Roman"/>
          <w:sz w:val="28"/>
          <w:szCs w:val="22"/>
          <w:lang w:val="en-US" w:eastAsia="zh-CN" w:bidi="zh-CN"/>
        </w:rPr>
        <w:t>作品发送至邮箱：</w:t>
      </w:r>
      <w:r>
        <w:rPr>
          <w:rFonts w:hint="default" w:ascii="Times New Roman" w:hAnsi="Times New Roman" w:cs="Times New Roman"/>
          <w:color w:val="auto"/>
          <w:sz w:val="28"/>
          <w:szCs w:val="22"/>
          <w:u w:val="none"/>
          <w:lang w:val="en-US" w:eastAsia="zh-CN" w:bidi="zh-CN"/>
        </w:rPr>
        <w:fldChar w:fldCharType="begin"/>
      </w:r>
      <w:r>
        <w:rPr>
          <w:rFonts w:hint="default" w:ascii="Times New Roman" w:hAnsi="Times New Roman" w:cs="Times New Roman"/>
          <w:color w:val="auto"/>
          <w:sz w:val="28"/>
          <w:szCs w:val="22"/>
          <w:u w:val="none"/>
          <w:lang w:val="en-US" w:eastAsia="zh-CN" w:bidi="zh-CN"/>
        </w:rPr>
        <w:instrText xml:space="preserve"> HYPERLINK "mailto:3097745553@qq.com" </w:instrText>
      </w:r>
      <w:r>
        <w:rPr>
          <w:rFonts w:hint="default" w:ascii="Times New Roman" w:hAnsi="Times New Roman" w:cs="Times New Roman"/>
          <w:color w:val="auto"/>
          <w:sz w:val="28"/>
          <w:szCs w:val="22"/>
          <w:u w:val="none"/>
          <w:lang w:val="en-US" w:eastAsia="zh-CN" w:bidi="zh-CN"/>
        </w:rPr>
        <w:fldChar w:fldCharType="separate"/>
      </w:r>
      <w:r>
        <w:rPr>
          <w:rStyle w:val="16"/>
          <w:rFonts w:hint="default" w:ascii="Times New Roman" w:hAnsi="Times New Roman" w:cs="Times New Roman"/>
          <w:color w:val="auto"/>
          <w:sz w:val="28"/>
          <w:szCs w:val="22"/>
          <w:u w:val="none"/>
          <w:lang w:val="en-US" w:eastAsia="zh-CN" w:bidi="zh-CN"/>
        </w:rPr>
        <w:t>3097745553@qq.com</w:t>
      </w:r>
      <w:r>
        <w:rPr>
          <w:rFonts w:hint="default" w:ascii="Times New Roman" w:hAnsi="Times New Roman" w:cs="Times New Roman"/>
          <w:color w:val="auto"/>
          <w:sz w:val="28"/>
          <w:szCs w:val="22"/>
          <w:u w:val="none"/>
          <w:lang w:val="en-US" w:eastAsia="zh-CN" w:bidi="zh-CN"/>
        </w:rPr>
        <w:fldChar w:fldCharType="end"/>
      </w:r>
      <w:r>
        <w:rPr>
          <w:rFonts w:hint="eastAsia" w:ascii="Times New Roman" w:hAnsi="Times New Roman" w:cs="Times New Roman"/>
          <w:sz w:val="28"/>
          <w:szCs w:val="22"/>
          <w:lang w:val="en-US" w:eastAsia="zh-CN" w:bidi="zh-CN"/>
        </w:rPr>
        <w:t>（陈帅）</w:t>
      </w:r>
    </w:p>
    <w:p>
      <w:pPr>
        <w:pStyle w:val="2"/>
        <w:keepNext w:val="0"/>
        <w:keepLines w:val="0"/>
        <w:pageBreakBefore w:val="0"/>
        <w:kinsoku/>
        <w:overflowPunct/>
        <w:topLinePunct w:val="0"/>
        <w:bidi w:val="0"/>
        <w:adjustRightInd/>
        <w:snapToGrid/>
        <w:spacing w:line="520" w:lineRule="exact"/>
        <w:textAlignment w:val="auto"/>
        <w:rPr>
          <w:rFonts w:hint="default" w:ascii="Times New Roman" w:hAnsi="Times New Roman" w:eastAsia="仿宋" w:cs="Times New Roman"/>
          <w:lang w:val="en-US" w:eastAsia="zh-CN"/>
        </w:rPr>
      </w:pPr>
      <w:r>
        <w:rPr>
          <w:rFonts w:hint="default" w:ascii="Times New Roman" w:hAnsi="Times New Roman" w:cs="Times New Roman"/>
          <w:lang w:eastAsia="zh-CN"/>
        </w:rPr>
        <w:t>相关活动参与学分，开学后由悠学派后台统一录入。</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cs="Times New Roman"/>
          <w:sz w:val="28"/>
          <w:szCs w:val="22"/>
          <w:lang w:val="en-US" w:eastAsia="zh-CN" w:bidi="zh-CN"/>
        </w:rPr>
      </w:pPr>
      <w:r>
        <w:rPr>
          <w:rFonts w:hint="eastAsia" w:ascii="Times New Roman" w:hAnsi="Times New Roman" w:cs="Times New Roman"/>
          <w:sz w:val="28"/>
          <w:szCs w:val="22"/>
          <w:lang w:val="en-US" w:eastAsia="zh-CN" w:bidi="zh-CN"/>
        </w:rPr>
        <w:t>活动协办单位：智能工程学院、建筑工程学院团总支·学生会宣传部</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sz w:val="28"/>
          <w:szCs w:val="22"/>
          <w:lang w:val="en-US" w:eastAsia="zh-CN" w:bidi="zh-CN"/>
        </w:rPr>
      </w:pPr>
      <w:r>
        <w:rPr>
          <w:rFonts w:hint="eastAsia" w:ascii="Times New Roman" w:hAnsi="Times New Roman" w:cs="Times New Roman"/>
          <w:sz w:val="28"/>
          <w:szCs w:val="22"/>
          <w:lang w:val="en-US" w:eastAsia="zh-CN" w:bidi="zh-CN"/>
        </w:rPr>
        <w:t>活动指导</w:t>
      </w:r>
      <w:r>
        <w:rPr>
          <w:rFonts w:hint="eastAsia" w:ascii="Times New Roman" w:hAnsi="Times New Roman" w:cs="Times New Roman"/>
          <w:lang w:val="en-US" w:eastAsia="zh-CN"/>
        </w:rPr>
        <w:t>教师</w:t>
      </w:r>
      <w:r>
        <w:rPr>
          <w:rFonts w:hint="eastAsia" w:ascii="Times New Roman" w:hAnsi="Times New Roman" w:cs="Times New Roman"/>
          <w:sz w:val="28"/>
          <w:szCs w:val="22"/>
          <w:lang w:val="en-US" w:eastAsia="zh-CN" w:bidi="zh-CN"/>
        </w:rPr>
        <w:t>：段双双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2、看见的味道评选大赛</w:t>
      </w:r>
    </w:p>
    <w:p>
      <w:pPr>
        <w:pStyle w:val="5"/>
        <w:keepNext w:val="0"/>
        <w:keepLines w:val="0"/>
        <w:pageBreakBefore w:val="0"/>
        <w:widowControl w:val="0"/>
        <w:kinsoku/>
        <w:wordWrap/>
        <w:overflowPunct/>
        <w:topLinePunct w:val="0"/>
        <w:autoSpaceDE w:val="0"/>
        <w:autoSpaceDN w:val="0"/>
        <w:bidi w:val="0"/>
        <w:adjustRightInd/>
        <w:snapToGrid/>
        <w:spacing w:before="0" w:beforeLines="0" w:line="520" w:lineRule="exact"/>
        <w:ind w:left="0" w:leftChars="0" w:firstLine="560" w:firstLineChars="200"/>
        <w:textAlignment w:val="auto"/>
        <w:rPr>
          <w:rFonts w:hint="default" w:ascii="Times New Roman" w:hAnsi="Times New Roman" w:eastAsia="仿宋" w:cs="Times New Roman"/>
          <w:sz w:val="28"/>
          <w:szCs w:val="22"/>
          <w:lang w:val="zh-CN" w:eastAsia="zh-CN" w:bidi="zh-CN"/>
        </w:rPr>
      </w:pPr>
      <w:bookmarkStart w:id="1" w:name="三、活动主题 "/>
      <w:bookmarkEnd w:id="1"/>
      <w:r>
        <w:rPr>
          <w:rFonts w:hint="default" w:ascii="Times New Roman" w:hAnsi="Times New Roman" w:eastAsia="仿宋" w:cs="Times New Roman"/>
          <w:sz w:val="28"/>
          <w:szCs w:val="22"/>
          <w:lang w:val="zh-CN" w:eastAsia="zh-CN" w:bidi="zh-CN"/>
        </w:rPr>
        <w:t>活动目的：充实假期生活，增强独立自主能力。</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sz w:val="28"/>
          <w:szCs w:val="22"/>
          <w:lang w:val="zh-CN" w:eastAsia="zh-CN" w:bidi="zh-CN"/>
        </w:rPr>
        <w:t>活动时间：</w:t>
      </w:r>
      <w:r>
        <w:rPr>
          <w:rFonts w:hint="default" w:ascii="Times New Roman" w:hAnsi="Times New Roman" w:cs="Times New Roman"/>
          <w:sz w:val="28"/>
          <w:szCs w:val="22"/>
          <w:lang w:val="en-US" w:eastAsia="zh-CN" w:bidi="zh-CN"/>
        </w:rPr>
        <w:t>2月1日-2月20日</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sz w:val="28"/>
          <w:szCs w:val="22"/>
          <w:lang w:val="en-US" w:eastAsia="zh-CN" w:bidi="zh-CN"/>
        </w:rPr>
      </w:pPr>
      <w:r>
        <w:rPr>
          <w:rFonts w:hint="default" w:ascii="Times New Roman" w:hAnsi="Times New Roman" w:cs="Times New Roman"/>
          <w:sz w:val="28"/>
          <w:szCs w:val="22"/>
          <w:lang w:val="zh-CN" w:eastAsia="zh-CN" w:bidi="zh-CN"/>
        </w:rPr>
        <w:t>活动要求：通过父母指导、搜索菜谱等形式，独立完成一道菜品或甜品，完成与作品的合影，并拍摄作品特写，在班级进行展示，评选出班级“最佳味道”。各班级负责人于指定时间内报送本班级</w:t>
      </w:r>
      <w:r>
        <w:rPr>
          <w:rFonts w:hint="eastAsia" w:ascii="Times New Roman" w:hAnsi="Times New Roman" w:cs="Times New Roman"/>
          <w:sz w:val="28"/>
          <w:szCs w:val="22"/>
          <w:lang w:val="zh-CN" w:eastAsia="zh-CN" w:bidi="zh-CN"/>
        </w:rPr>
        <w:t>作品</w:t>
      </w:r>
      <w:r>
        <w:rPr>
          <w:rFonts w:hint="default" w:ascii="Times New Roman" w:hAnsi="Times New Roman" w:cs="Times New Roman"/>
          <w:sz w:val="28"/>
          <w:szCs w:val="22"/>
          <w:lang w:val="en-US" w:eastAsia="zh-CN" w:bidi="zh-CN"/>
        </w:rPr>
        <w:t>于邮箱：</w:t>
      </w:r>
      <w:r>
        <w:rPr>
          <w:rFonts w:hint="default" w:ascii="Times New Roman" w:hAnsi="Times New Roman" w:cs="Times New Roman"/>
          <w:color w:val="auto"/>
          <w:sz w:val="28"/>
          <w:szCs w:val="22"/>
          <w:u w:val="none"/>
          <w:lang w:val="en-US" w:eastAsia="zh-CN" w:bidi="zh-CN"/>
        </w:rPr>
        <w:fldChar w:fldCharType="begin"/>
      </w:r>
      <w:r>
        <w:rPr>
          <w:rFonts w:hint="default" w:ascii="Times New Roman" w:hAnsi="Times New Roman" w:cs="Times New Roman"/>
          <w:color w:val="auto"/>
          <w:sz w:val="28"/>
          <w:szCs w:val="22"/>
          <w:u w:val="none"/>
          <w:lang w:val="en-US" w:eastAsia="zh-CN" w:bidi="zh-CN"/>
        </w:rPr>
        <w:instrText xml:space="preserve"> HYPERLINK "mailto:1193514242@qq.com" </w:instrText>
      </w:r>
      <w:r>
        <w:rPr>
          <w:rFonts w:hint="default" w:ascii="Times New Roman" w:hAnsi="Times New Roman" w:cs="Times New Roman"/>
          <w:color w:val="auto"/>
          <w:sz w:val="28"/>
          <w:szCs w:val="22"/>
          <w:u w:val="none"/>
          <w:lang w:val="en-US" w:eastAsia="zh-CN" w:bidi="zh-CN"/>
        </w:rPr>
        <w:fldChar w:fldCharType="separate"/>
      </w:r>
      <w:r>
        <w:rPr>
          <w:rFonts w:hint="default" w:ascii="Times New Roman" w:hAnsi="Times New Roman" w:cs="Times New Roman"/>
          <w:color w:val="auto"/>
          <w:sz w:val="28"/>
          <w:szCs w:val="22"/>
          <w:u w:val="none"/>
          <w:lang w:val="en-US" w:eastAsia="zh-CN" w:bidi="zh-CN"/>
        </w:rPr>
        <w:t>1193514242@qq.com</w:t>
      </w:r>
      <w:r>
        <w:rPr>
          <w:rFonts w:hint="default" w:ascii="Times New Roman" w:hAnsi="Times New Roman" w:cs="Times New Roman"/>
          <w:color w:val="auto"/>
          <w:sz w:val="28"/>
          <w:szCs w:val="22"/>
          <w:u w:val="none"/>
          <w:lang w:val="en-US" w:eastAsia="zh-CN" w:bidi="zh-CN"/>
        </w:rPr>
        <w:fldChar w:fldCharType="end"/>
      </w:r>
      <w:r>
        <w:rPr>
          <w:rFonts w:hint="eastAsia" w:ascii="Times New Roman" w:hAnsi="Times New Roman" w:cs="Times New Roman"/>
          <w:sz w:val="28"/>
          <w:szCs w:val="22"/>
          <w:lang w:val="en-US" w:eastAsia="zh-CN" w:bidi="zh-CN"/>
        </w:rPr>
        <w:t>（王建昊）</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相关活动参与学分，开学后由悠学派后台统一录入。</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cs="Times New Roman"/>
          <w:sz w:val="28"/>
          <w:szCs w:val="22"/>
          <w:lang w:val="en-US" w:eastAsia="zh-CN" w:bidi="zh-CN"/>
        </w:rPr>
      </w:pPr>
      <w:r>
        <w:rPr>
          <w:rFonts w:hint="eastAsia" w:ascii="Times New Roman" w:hAnsi="Times New Roman" w:cs="Times New Roman"/>
          <w:sz w:val="28"/>
          <w:szCs w:val="22"/>
          <w:lang w:val="en-US" w:eastAsia="zh-CN" w:bidi="zh-CN"/>
        </w:rPr>
        <w:t>活动协办单位：智能工程学院、建筑工程学院团总支·学生会社团服务部</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sz w:val="28"/>
          <w:szCs w:val="22"/>
          <w:lang w:val="en-US" w:eastAsia="zh-CN" w:bidi="zh-CN"/>
        </w:rPr>
        <w:t>活动指导教师：马栋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3、家庭健身B计划</w:t>
      </w:r>
    </w:p>
    <w:p>
      <w:pPr>
        <w:pStyle w:val="5"/>
        <w:keepNext w:val="0"/>
        <w:keepLines w:val="0"/>
        <w:pageBreakBefore w:val="0"/>
        <w:widowControl w:val="0"/>
        <w:kinsoku/>
        <w:wordWrap/>
        <w:overflowPunct/>
        <w:topLinePunct w:val="0"/>
        <w:autoSpaceDE w:val="0"/>
        <w:autoSpaceDN w:val="0"/>
        <w:bidi w:val="0"/>
        <w:adjustRightInd/>
        <w:snapToGrid/>
        <w:spacing w:before="0" w:beforeLines="0" w:line="520" w:lineRule="exact"/>
        <w:ind w:left="0" w:leftChars="0" w:firstLine="560" w:firstLineChars="200"/>
        <w:textAlignment w:val="auto"/>
        <w:rPr>
          <w:rFonts w:hint="default" w:ascii="Times New Roman" w:hAnsi="Times New Roman" w:eastAsia="仿宋" w:cs="Times New Roman"/>
          <w:sz w:val="28"/>
          <w:szCs w:val="22"/>
          <w:lang w:val="zh-CN" w:eastAsia="zh-CN" w:bidi="zh-CN"/>
        </w:rPr>
      </w:pPr>
      <w:r>
        <w:rPr>
          <w:rFonts w:hint="default" w:ascii="Times New Roman" w:hAnsi="Times New Roman" w:eastAsia="仿宋" w:cs="Times New Roman"/>
          <w:sz w:val="28"/>
          <w:szCs w:val="22"/>
          <w:lang w:val="zh-CN" w:eastAsia="zh-CN" w:bidi="zh-CN"/>
        </w:rPr>
        <w:t>活动目的：足不出户进行家庭健身计划，假期疫情期间更要强身健体。</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sz w:val="28"/>
          <w:szCs w:val="22"/>
          <w:lang w:val="zh-CN" w:eastAsia="zh-CN" w:bidi="zh-CN"/>
        </w:rPr>
        <w:t>活动时间：</w:t>
      </w:r>
      <w:r>
        <w:rPr>
          <w:rFonts w:hint="default" w:ascii="Times New Roman" w:hAnsi="Times New Roman" w:cs="Times New Roman"/>
          <w:sz w:val="28"/>
          <w:szCs w:val="22"/>
          <w:lang w:val="en-US" w:eastAsia="zh-CN" w:bidi="zh-CN"/>
        </w:rPr>
        <w:t>2月1日-2月20日</w:t>
      </w:r>
    </w:p>
    <w:p>
      <w:pPr>
        <w:keepNext w:val="0"/>
        <w:keepLines w:val="0"/>
        <w:pageBreakBefore w:val="0"/>
        <w:widowControl w:val="0"/>
        <w:kinsoku/>
        <w:wordWrap w:val="0"/>
        <w:overflowPunct/>
        <w:topLinePunct w:val="0"/>
        <w:autoSpaceDE w:val="0"/>
        <w:autoSpaceDN w:val="0"/>
        <w:bidi w:val="0"/>
        <w:adjustRightInd/>
        <w:snapToGrid/>
        <w:spacing w:line="520" w:lineRule="exact"/>
        <w:textAlignment w:val="auto"/>
        <w:rPr>
          <w:rFonts w:hint="default" w:ascii="Times New Roman" w:hAnsi="Times New Roman" w:cs="Times New Roman"/>
          <w:sz w:val="28"/>
          <w:szCs w:val="22"/>
          <w:lang w:val="en-US" w:eastAsia="zh-CN" w:bidi="zh-CN"/>
        </w:rPr>
      </w:pPr>
      <w:r>
        <w:rPr>
          <w:rFonts w:hint="default" w:ascii="Times New Roman" w:hAnsi="Times New Roman" w:cs="Times New Roman"/>
          <w:sz w:val="28"/>
          <w:szCs w:val="22"/>
          <w:lang w:val="zh-CN" w:eastAsia="zh-CN" w:bidi="zh-CN"/>
        </w:rPr>
        <w:t>活动要求：拍摄一张自己与家人在家锻炼身体的照片，各班负责人进行收集。开学后将所有的照片汇集起来制作成影集在全院公示，并选出最受欢迎的6组照片进行奖励。各班级负责人于指定时间内报送本班级照片</w:t>
      </w:r>
      <w:r>
        <w:rPr>
          <w:rFonts w:hint="default" w:ascii="Times New Roman" w:hAnsi="Times New Roman" w:cs="Times New Roman"/>
          <w:sz w:val="28"/>
          <w:szCs w:val="22"/>
          <w:lang w:val="en-US" w:eastAsia="zh-CN" w:bidi="zh-CN"/>
        </w:rPr>
        <w:t>于邮箱：</w:t>
      </w:r>
      <w:r>
        <w:rPr>
          <w:rFonts w:hint="default" w:ascii="Times New Roman" w:hAnsi="Times New Roman" w:cs="Times New Roman"/>
          <w:color w:val="auto"/>
          <w:sz w:val="28"/>
          <w:szCs w:val="22"/>
          <w:u w:val="none"/>
          <w:lang w:val="en-US" w:eastAsia="zh-CN" w:bidi="zh-CN"/>
        </w:rPr>
        <w:fldChar w:fldCharType="begin"/>
      </w:r>
      <w:r>
        <w:rPr>
          <w:rFonts w:hint="default" w:ascii="Times New Roman" w:hAnsi="Times New Roman" w:cs="Times New Roman"/>
          <w:color w:val="auto"/>
          <w:sz w:val="28"/>
          <w:szCs w:val="22"/>
          <w:u w:val="none"/>
          <w:lang w:val="en-US" w:eastAsia="zh-CN" w:bidi="zh-CN"/>
        </w:rPr>
        <w:instrText xml:space="preserve"> HYPERLINK "mailto:1134047533@qq.com" </w:instrText>
      </w:r>
      <w:r>
        <w:rPr>
          <w:rFonts w:hint="default" w:ascii="Times New Roman" w:hAnsi="Times New Roman" w:cs="Times New Roman"/>
          <w:color w:val="auto"/>
          <w:sz w:val="28"/>
          <w:szCs w:val="22"/>
          <w:u w:val="none"/>
          <w:lang w:val="en-US" w:eastAsia="zh-CN" w:bidi="zh-CN"/>
        </w:rPr>
        <w:fldChar w:fldCharType="separate"/>
      </w:r>
      <w:r>
        <w:rPr>
          <w:rFonts w:hint="default" w:ascii="Times New Roman" w:hAnsi="Times New Roman" w:cs="Times New Roman"/>
          <w:color w:val="auto"/>
          <w:sz w:val="28"/>
          <w:szCs w:val="22"/>
          <w:u w:val="none"/>
          <w:lang w:val="en-US" w:eastAsia="zh-CN" w:bidi="zh-CN"/>
        </w:rPr>
        <w:t>1134047533@qq.com</w:t>
      </w:r>
      <w:r>
        <w:rPr>
          <w:rFonts w:hint="default" w:ascii="Times New Roman" w:hAnsi="Times New Roman" w:cs="Times New Roman"/>
          <w:color w:val="auto"/>
          <w:sz w:val="28"/>
          <w:szCs w:val="22"/>
          <w:u w:val="none"/>
          <w:lang w:val="en-US" w:eastAsia="zh-CN" w:bidi="zh-CN"/>
        </w:rPr>
        <w:fldChar w:fldCharType="end"/>
      </w:r>
      <w:r>
        <w:rPr>
          <w:rFonts w:hint="eastAsia" w:ascii="Times New Roman" w:hAnsi="Times New Roman" w:cs="Times New Roman"/>
          <w:sz w:val="28"/>
          <w:szCs w:val="22"/>
          <w:lang w:val="en-US" w:eastAsia="zh-CN" w:bidi="zh-CN"/>
        </w:rPr>
        <w:t>（张智超）</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相关活动参与学分，开学后由悠学派后台统一录入。</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cs="Times New Roman"/>
          <w:sz w:val="28"/>
          <w:szCs w:val="22"/>
          <w:lang w:val="en-US" w:eastAsia="zh-CN" w:bidi="zh-CN"/>
        </w:rPr>
      </w:pPr>
      <w:r>
        <w:rPr>
          <w:rFonts w:hint="eastAsia" w:ascii="Times New Roman" w:hAnsi="Times New Roman" w:cs="Times New Roman"/>
          <w:sz w:val="28"/>
          <w:szCs w:val="22"/>
          <w:lang w:val="en-US" w:eastAsia="zh-CN" w:bidi="zh-CN"/>
        </w:rPr>
        <w:t>活动</w:t>
      </w:r>
      <w:r>
        <w:rPr>
          <w:rFonts w:hint="eastAsia" w:ascii="Times New Roman" w:hAnsi="Times New Roman" w:cs="Times New Roman"/>
          <w:lang w:val="en-US" w:eastAsia="zh-CN"/>
        </w:rPr>
        <w:t>协办单位</w:t>
      </w:r>
      <w:r>
        <w:rPr>
          <w:rFonts w:hint="eastAsia" w:ascii="Times New Roman" w:hAnsi="Times New Roman" w:cs="Times New Roman"/>
          <w:sz w:val="28"/>
          <w:szCs w:val="22"/>
          <w:lang w:val="en-US" w:eastAsia="zh-CN" w:bidi="zh-CN"/>
        </w:rPr>
        <w:t>：智能工程学院、建筑工程学院团总支·学生会体育协会</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sz w:val="28"/>
          <w:szCs w:val="22"/>
          <w:lang w:val="en-US" w:eastAsia="zh-CN" w:bidi="zh-CN"/>
        </w:rPr>
        <w:t>活动</w:t>
      </w:r>
      <w:r>
        <w:rPr>
          <w:rFonts w:hint="eastAsia" w:ascii="Times New Roman" w:hAnsi="Times New Roman" w:cs="Times New Roman"/>
          <w:lang w:val="en-US" w:eastAsia="zh-CN"/>
        </w:rPr>
        <w:t>指导</w:t>
      </w:r>
      <w:r>
        <w:rPr>
          <w:rFonts w:hint="eastAsia" w:ascii="Times New Roman" w:hAnsi="Times New Roman" w:cs="Times New Roman"/>
          <w:sz w:val="28"/>
          <w:szCs w:val="22"/>
          <w:lang w:val="en-US" w:eastAsia="zh-CN" w:bidi="zh-CN"/>
        </w:rPr>
        <w:t>教师：王辅崇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eastAsia="仿宋" w:cs="Times New Roman"/>
          <w:b/>
          <w:bCs/>
          <w:sz w:val="28"/>
          <w:szCs w:val="22"/>
          <w:lang w:val="en-US" w:eastAsia="zh-CN" w:bidi="zh-CN"/>
        </w:rPr>
        <w:t>4、K动你生活</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eastAsia="仿宋" w:cs="Times New Roman"/>
          <w:sz w:val="28"/>
          <w:szCs w:val="22"/>
          <w:lang w:val="zh-CN" w:eastAsia="zh-CN" w:bidi="zh-CN"/>
        </w:rPr>
      </w:pPr>
      <w:bookmarkStart w:id="2" w:name="五、报名要求 "/>
      <w:bookmarkEnd w:id="2"/>
      <w:r>
        <w:rPr>
          <w:rFonts w:hint="default" w:ascii="Times New Roman" w:hAnsi="Times New Roman" w:eastAsia="仿宋" w:cs="Times New Roman"/>
          <w:sz w:val="28"/>
          <w:szCs w:val="22"/>
          <w:lang w:val="zh-CN" w:eastAsia="zh-CN" w:bidi="zh-CN"/>
        </w:rPr>
        <w:t>活动目的：用有意义的歌曲填充单调的生活，陶冶生活情操</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sz w:val="28"/>
          <w:szCs w:val="22"/>
          <w:lang w:val="zh-CN" w:eastAsia="zh-CN" w:bidi="zh-CN"/>
        </w:rPr>
        <w:t>活动时间：</w:t>
      </w:r>
      <w:r>
        <w:rPr>
          <w:rFonts w:hint="default" w:ascii="Times New Roman" w:hAnsi="Times New Roman" w:cs="Times New Roman"/>
          <w:sz w:val="28"/>
          <w:szCs w:val="22"/>
          <w:lang w:val="en-US" w:eastAsia="zh-CN" w:bidi="zh-CN"/>
        </w:rPr>
        <w:t>2月1日-2月20日</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sz w:val="28"/>
          <w:szCs w:val="22"/>
          <w:lang w:val="zh-CN" w:eastAsia="zh-CN" w:bidi="zh-CN"/>
        </w:rPr>
      </w:pPr>
      <w:r>
        <w:rPr>
          <w:rFonts w:hint="default" w:ascii="Times New Roman" w:hAnsi="Times New Roman" w:cs="Times New Roman"/>
          <w:sz w:val="28"/>
          <w:szCs w:val="22"/>
          <w:lang w:val="zh-CN" w:eastAsia="zh-CN" w:bidi="zh-CN"/>
        </w:rPr>
        <w:t>活动形式：通过全民k歌、唱吧等k歌软件录制歌曲音频或视频，并为自己的作品配上200-300字的文字说明进行介绍。</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sz w:val="28"/>
          <w:szCs w:val="22"/>
          <w:lang w:val="zh-CN" w:eastAsia="zh-CN" w:bidi="zh-CN"/>
        </w:rPr>
      </w:pPr>
      <w:r>
        <w:rPr>
          <w:rFonts w:hint="default" w:ascii="Times New Roman" w:hAnsi="Times New Roman" w:cs="Times New Roman"/>
          <w:sz w:val="28"/>
          <w:szCs w:val="22"/>
          <w:lang w:val="zh-CN" w:eastAsia="zh-CN" w:bidi="zh-CN"/>
        </w:rPr>
        <w:t>活动要求：歌曲名称要正能量，契合当下防护疫情的主题，演唱形式可以创新多样，有条件的同学可以借助乐器，作品质量要高，对于作品的说明要有针对性，并彰显战胜疫情的决心。</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color w:val="auto"/>
          <w:sz w:val="28"/>
          <w:szCs w:val="22"/>
          <w:u w:val="none"/>
          <w:lang w:val="en-US" w:eastAsia="zh-CN" w:bidi="zh-CN"/>
        </w:rPr>
      </w:pPr>
      <w:r>
        <w:rPr>
          <w:rFonts w:hint="default" w:ascii="Times New Roman" w:hAnsi="Times New Roman" w:cs="Times New Roman"/>
          <w:sz w:val="28"/>
          <w:szCs w:val="22"/>
          <w:lang w:val="zh-CN" w:eastAsia="zh-CN" w:bidi="zh-CN"/>
        </w:rPr>
        <w:t>各班级负责人于指定时间内，形成</w:t>
      </w:r>
      <w:r>
        <w:rPr>
          <w:rFonts w:hint="default" w:ascii="Times New Roman" w:hAnsi="Times New Roman" w:cs="Times New Roman"/>
          <w:sz w:val="28"/>
          <w:szCs w:val="22"/>
          <w:lang w:val="en-US" w:eastAsia="zh-CN" w:bidi="zh-CN"/>
        </w:rPr>
        <w:t>300字左右简讯发送</w:t>
      </w:r>
      <w:r>
        <w:rPr>
          <w:rFonts w:hint="default" w:ascii="Times New Roman" w:hAnsi="Times New Roman" w:cs="Times New Roman"/>
          <w:sz w:val="28"/>
          <w:szCs w:val="22"/>
          <w:lang w:val="zh-CN" w:eastAsia="zh-CN" w:bidi="zh-CN"/>
        </w:rPr>
        <w:t>至</w:t>
      </w:r>
      <w:r>
        <w:rPr>
          <w:rFonts w:hint="default" w:ascii="Times New Roman" w:hAnsi="Times New Roman" w:cs="Times New Roman"/>
          <w:sz w:val="28"/>
          <w:szCs w:val="22"/>
          <w:lang w:val="en-US" w:eastAsia="zh-CN" w:bidi="zh-CN"/>
        </w:rPr>
        <w:t>邮箱：</w:t>
      </w:r>
      <w:r>
        <w:rPr>
          <w:rFonts w:hint="default" w:ascii="Times New Roman" w:hAnsi="Times New Roman" w:cs="Times New Roman"/>
          <w:color w:val="auto"/>
          <w:sz w:val="28"/>
          <w:szCs w:val="22"/>
          <w:u w:val="none"/>
          <w:lang w:val="en-US" w:eastAsia="zh-CN" w:bidi="zh-CN"/>
        </w:rPr>
        <w:fldChar w:fldCharType="begin"/>
      </w:r>
      <w:r>
        <w:rPr>
          <w:rFonts w:hint="default" w:ascii="Times New Roman" w:hAnsi="Times New Roman" w:cs="Times New Roman"/>
          <w:color w:val="auto"/>
          <w:sz w:val="28"/>
          <w:szCs w:val="22"/>
          <w:u w:val="none"/>
          <w:lang w:val="en-US" w:eastAsia="zh-CN" w:bidi="zh-CN"/>
        </w:rPr>
        <w:instrText xml:space="preserve"> HYPERLINK "mailto:1773361104@qq.com" </w:instrText>
      </w:r>
      <w:r>
        <w:rPr>
          <w:rFonts w:hint="default" w:ascii="Times New Roman" w:hAnsi="Times New Roman" w:cs="Times New Roman"/>
          <w:color w:val="auto"/>
          <w:sz w:val="28"/>
          <w:szCs w:val="22"/>
          <w:u w:val="none"/>
          <w:lang w:val="en-US" w:eastAsia="zh-CN" w:bidi="zh-CN"/>
        </w:rPr>
        <w:fldChar w:fldCharType="separate"/>
      </w:r>
      <w:r>
        <w:rPr>
          <w:rStyle w:val="16"/>
          <w:rFonts w:hint="default" w:ascii="Times New Roman" w:hAnsi="Times New Roman" w:cs="Times New Roman"/>
          <w:color w:val="auto"/>
          <w:sz w:val="28"/>
          <w:szCs w:val="22"/>
          <w:u w:val="none"/>
          <w:lang w:val="en-US" w:eastAsia="zh-CN" w:bidi="zh-CN"/>
        </w:rPr>
        <w:t>1773361104@qq.com</w:t>
      </w:r>
      <w:r>
        <w:rPr>
          <w:rFonts w:hint="default" w:ascii="Times New Roman" w:hAnsi="Times New Roman" w:cs="Times New Roman"/>
          <w:color w:val="auto"/>
          <w:sz w:val="28"/>
          <w:szCs w:val="22"/>
          <w:u w:val="none"/>
          <w:lang w:val="en-US" w:eastAsia="zh-CN" w:bidi="zh-CN"/>
        </w:rPr>
        <w:fldChar w:fldCharType="end"/>
      </w:r>
      <w:r>
        <w:rPr>
          <w:rFonts w:hint="eastAsia" w:ascii="Times New Roman" w:hAnsi="Times New Roman" w:cs="Times New Roman"/>
          <w:color w:val="auto"/>
          <w:sz w:val="28"/>
          <w:szCs w:val="22"/>
          <w:u w:val="none"/>
          <w:lang w:val="en-US" w:eastAsia="zh-CN" w:bidi="zh-CN"/>
        </w:rPr>
        <w:t>（田镇瑜）</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相关活动参与学分，开学后由悠学派后台统一录入。</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活动协办单位：智能工程学院、建筑工程学院团总支·学生会艺术团</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活动指导教师：宋亚洁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520" w:lineRule="exact"/>
        <w:ind w:leftChars="0" w:right="0" w:rightChars="0" w:firstLine="562" w:firstLineChars="200"/>
        <w:textAlignment w:val="auto"/>
        <w:rPr>
          <w:rFonts w:hint="default" w:ascii="Times New Roman" w:hAnsi="Times New Roman" w:eastAsia="仿宋" w:cs="Times New Roman"/>
          <w:b/>
          <w:bCs/>
          <w:sz w:val="28"/>
          <w:szCs w:val="22"/>
          <w:lang w:val="en-US" w:eastAsia="zh-CN" w:bidi="zh-CN"/>
        </w:rPr>
      </w:pPr>
      <w:r>
        <w:rPr>
          <w:rFonts w:hint="default" w:ascii="Times New Roman" w:hAnsi="Times New Roman" w:cs="Times New Roman"/>
          <w:b/>
          <w:bCs/>
          <w:sz w:val="28"/>
          <w:szCs w:val="22"/>
          <w:lang w:val="en-US" w:eastAsia="zh-CN" w:bidi="zh-CN"/>
        </w:rPr>
        <w:t>5、</w:t>
      </w:r>
      <w:r>
        <w:rPr>
          <w:rFonts w:hint="default" w:ascii="Times New Roman" w:hAnsi="Times New Roman" w:eastAsia="仿宋" w:cs="Times New Roman"/>
          <w:b/>
          <w:bCs/>
          <w:sz w:val="28"/>
          <w:szCs w:val="22"/>
          <w:lang w:val="en-US" w:eastAsia="zh-CN" w:bidi="zh-CN"/>
        </w:rPr>
        <w:t>泰山科技学院“立即行动·投身防控”主题文创产品征集活动</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主题一：战役打响·致敬逆行者</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主题二：战役中国·我们的“年”</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作品要求：作品可为中国画、油画、素描等手绘类作品，设计海报、展板等设计类作品，视频类作品及文稿类作品。作品必须结合实际具有真实性、原创性，不得编造、抄袭，作品积极、健康、富有正能量。其他具体要求见“青春泰山”公众号。</w:t>
      </w:r>
    </w:p>
    <w:p>
      <w:pPr>
        <w:pStyle w:val="9"/>
        <w:keepNext w:val="0"/>
        <w:keepLines w:val="0"/>
        <w:pageBreakBefore w:val="0"/>
        <w:numPr>
          <w:ilvl w:val="0"/>
          <w:numId w:val="1"/>
        </w:numPr>
        <w:kinsoku/>
        <w:overflowPunct/>
        <w:topLinePunct w:val="0"/>
        <w:bidi w:val="0"/>
        <w:adjustRightInd/>
        <w:snapToGrid/>
        <w:spacing w:line="520" w:lineRule="exact"/>
        <w:textAlignment w:val="auto"/>
        <w:rPr>
          <w:rFonts w:hint="default" w:ascii="Times New Roman" w:hAnsi="Times New Roman" w:eastAsia="黑体" w:cs="Times New Roman"/>
          <w:sz w:val="32"/>
          <w:szCs w:val="31"/>
          <w:lang w:val="en-US" w:eastAsia="zh-CN" w:bidi="zh-CN"/>
        </w:rPr>
      </w:pPr>
      <w:r>
        <w:rPr>
          <w:rFonts w:hint="default" w:ascii="Times New Roman" w:hAnsi="Times New Roman" w:eastAsia="黑体" w:cs="Times New Roman"/>
          <w:sz w:val="32"/>
          <w:szCs w:val="31"/>
          <w:lang w:val="en-US" w:eastAsia="zh-CN" w:bidi="zh-CN"/>
        </w:rPr>
        <w:t>成长家</w:t>
      </w:r>
      <w:r>
        <w:rPr>
          <w:rFonts w:hint="eastAsia" w:ascii="Times New Roman" w:hAnsi="Times New Roman" w:eastAsia="黑体" w:cs="Times New Roman"/>
          <w:sz w:val="32"/>
          <w:szCs w:val="31"/>
          <w:lang w:val="en-US" w:eastAsia="zh-CN" w:bidi="zh-CN"/>
        </w:rPr>
        <w:t>“话”</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活动目的：为继续探索家校育人互动有效路径，践行我校完满教育全过程、全时段育人理念，促进学生全面认识自我，努力构建学生成长生态圈。</w:t>
      </w:r>
    </w:p>
    <w:p>
      <w:pPr>
        <w:keepNext w:val="0"/>
        <w:keepLines w:val="0"/>
        <w:pageBreakBefore w:val="0"/>
        <w:kinsoku/>
        <w:overflowPunct/>
        <w:topLinePunct w:val="0"/>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sz w:val="28"/>
          <w:szCs w:val="22"/>
          <w:lang w:val="zh-CN" w:eastAsia="zh-CN" w:bidi="zh-CN"/>
        </w:rPr>
        <w:t>活动时间：</w:t>
      </w:r>
      <w:r>
        <w:rPr>
          <w:rFonts w:hint="default" w:ascii="Times New Roman" w:hAnsi="Times New Roman" w:cs="Times New Roman"/>
          <w:sz w:val="28"/>
          <w:szCs w:val="22"/>
          <w:lang w:val="en-US" w:eastAsia="zh-CN" w:bidi="zh-CN"/>
        </w:rPr>
        <w:t>2月1日-2月20日</w:t>
      </w:r>
    </w:p>
    <w:p>
      <w:pPr>
        <w:keepNext w:val="0"/>
        <w:keepLines w:val="0"/>
        <w:pageBreakBefore w:val="0"/>
        <w:widowControl w:val="0"/>
        <w:kinsoku/>
        <w:wordWrap w:val="0"/>
        <w:overflowPunct/>
        <w:topLinePunct w:val="0"/>
        <w:autoSpaceDE w:val="0"/>
        <w:autoSpaceDN w:val="0"/>
        <w:bidi w:val="0"/>
        <w:adjustRightInd/>
        <w:snapToGrid/>
        <w:spacing w:line="520" w:lineRule="exact"/>
        <w:textAlignment w:val="auto"/>
        <w:rPr>
          <w:rFonts w:hint="eastAsia" w:ascii="Times New Roman" w:hAnsi="Times New Roman" w:cs="Times New Roman"/>
          <w:sz w:val="28"/>
          <w:szCs w:val="22"/>
          <w:lang w:val="en-US" w:eastAsia="zh-CN" w:bidi="zh-CN"/>
        </w:rPr>
      </w:pPr>
      <w:r>
        <w:rPr>
          <w:rFonts w:hint="default" w:ascii="Times New Roman" w:hAnsi="Times New Roman" w:cs="Times New Roman"/>
          <w:lang w:val="en-US" w:eastAsia="zh-CN"/>
        </w:rPr>
        <w:t>活动形式：邀请家长、亲戚写一段关于学生的成长寄语。在做一次有仪式感、认真的深入谈话或互动后形成围绕学生成长改变、假期生活状态等内容的“父亲的话”“母亲的话”“兄妹的话”等，形式可以为文字、音频、视频等。</w:t>
      </w:r>
      <w:r>
        <w:rPr>
          <w:rFonts w:hint="default" w:ascii="Times New Roman" w:hAnsi="Times New Roman" w:cs="Times New Roman"/>
          <w:sz w:val="28"/>
          <w:szCs w:val="22"/>
          <w:lang w:val="zh-CN" w:eastAsia="zh-CN" w:bidi="zh-CN"/>
        </w:rPr>
        <w:t>各班级负责人于指定时间内报送本班级作品</w:t>
      </w:r>
      <w:r>
        <w:rPr>
          <w:rFonts w:hint="default" w:ascii="Times New Roman" w:hAnsi="Times New Roman" w:cs="Times New Roman"/>
          <w:sz w:val="28"/>
          <w:szCs w:val="22"/>
          <w:lang w:val="en-US" w:eastAsia="zh-CN" w:bidi="zh-CN"/>
        </w:rPr>
        <w:t>于邮箱</w:t>
      </w:r>
      <w:r>
        <w:rPr>
          <w:rFonts w:hint="default" w:ascii="Times New Roman" w:hAnsi="Times New Roman" w:cs="Times New Roman"/>
          <w:color w:val="auto"/>
          <w:sz w:val="28"/>
          <w:szCs w:val="22"/>
          <w:u w:val="none"/>
          <w:lang w:val="en-US" w:eastAsia="zh-CN" w:bidi="zh-CN"/>
        </w:rPr>
        <w:t>：</w:t>
      </w:r>
      <w:r>
        <w:rPr>
          <w:rFonts w:hint="default" w:ascii="Times New Roman" w:hAnsi="Times New Roman" w:cs="Times New Roman"/>
          <w:color w:val="auto"/>
          <w:sz w:val="28"/>
          <w:szCs w:val="22"/>
          <w:u w:val="none"/>
          <w:lang w:val="en-US" w:eastAsia="zh-CN" w:bidi="zh-CN"/>
        </w:rPr>
        <w:fldChar w:fldCharType="begin"/>
      </w:r>
      <w:r>
        <w:rPr>
          <w:rFonts w:hint="default" w:ascii="Times New Roman" w:hAnsi="Times New Roman" w:cs="Times New Roman"/>
          <w:color w:val="auto"/>
          <w:sz w:val="28"/>
          <w:szCs w:val="22"/>
          <w:u w:val="none"/>
          <w:lang w:val="en-US" w:eastAsia="zh-CN" w:bidi="zh-CN"/>
        </w:rPr>
        <w:instrText xml:space="preserve"> HYPERLINK "mailto:1193514242@qq.com" </w:instrText>
      </w:r>
      <w:r>
        <w:rPr>
          <w:rFonts w:hint="default" w:ascii="Times New Roman" w:hAnsi="Times New Roman" w:cs="Times New Roman"/>
          <w:color w:val="auto"/>
          <w:sz w:val="28"/>
          <w:szCs w:val="22"/>
          <w:u w:val="none"/>
          <w:lang w:val="en-US" w:eastAsia="zh-CN" w:bidi="zh-CN"/>
        </w:rPr>
        <w:fldChar w:fldCharType="separate"/>
      </w:r>
      <w:r>
        <w:rPr>
          <w:rStyle w:val="16"/>
          <w:rFonts w:hint="default" w:ascii="Times New Roman" w:hAnsi="Times New Roman" w:cs="Times New Roman"/>
          <w:color w:val="auto"/>
          <w:sz w:val="28"/>
          <w:szCs w:val="22"/>
          <w:u w:val="none"/>
          <w:lang w:val="en-US" w:eastAsia="zh-CN" w:bidi="zh-CN"/>
        </w:rPr>
        <w:t>2497975453@qq.com</w:t>
      </w:r>
      <w:r>
        <w:rPr>
          <w:rFonts w:hint="default" w:ascii="Times New Roman" w:hAnsi="Times New Roman" w:cs="Times New Roman"/>
          <w:color w:val="auto"/>
          <w:sz w:val="28"/>
          <w:szCs w:val="22"/>
          <w:u w:val="none"/>
          <w:lang w:val="en-US" w:eastAsia="zh-CN" w:bidi="zh-CN"/>
        </w:rPr>
        <w:fldChar w:fldCharType="end"/>
      </w:r>
      <w:r>
        <w:rPr>
          <w:rFonts w:hint="eastAsia" w:ascii="Times New Roman" w:hAnsi="Times New Roman" w:cs="Times New Roman"/>
          <w:sz w:val="28"/>
          <w:szCs w:val="22"/>
          <w:lang w:val="en-US" w:eastAsia="zh-CN" w:bidi="zh-CN"/>
        </w:rPr>
        <w:t>（郑崴）</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相关活动参与学分，开学后由悠学派后台统一录入。</w:t>
      </w:r>
    </w:p>
    <w:p>
      <w:pPr>
        <w:pStyle w:val="2"/>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lang w:val="en-US" w:eastAsia="zh-CN"/>
        </w:rPr>
      </w:pPr>
      <w:r>
        <w:rPr>
          <w:rFonts w:hint="eastAsia" w:ascii="Times New Roman" w:hAnsi="Times New Roman" w:cs="Times New Roman"/>
          <w:sz w:val="28"/>
          <w:szCs w:val="22"/>
          <w:lang w:val="en-US" w:eastAsia="zh-CN" w:bidi="zh-CN"/>
        </w:rPr>
        <w:t>活动协办单位：智能工程学院、建筑工程学院团总支·学生会办公室</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200"/>
        <w:jc w:val="left"/>
        <w:textAlignment w:val="auto"/>
        <w:outlineLvl w:val="9"/>
        <w:rPr>
          <w:rFonts w:hint="default" w:ascii="Times New Roman" w:hAnsi="Times New Roman" w:eastAsia="仿宋" w:cs="Times New Roman"/>
          <w:kern w:val="0"/>
          <w:sz w:val="28"/>
          <w:szCs w:val="22"/>
          <w:lang w:val="en-US" w:eastAsia="zh-CN" w:bidi="zh-CN"/>
        </w:rPr>
      </w:pPr>
      <w:r>
        <w:rPr>
          <w:rFonts w:hint="default" w:ascii="Times New Roman" w:hAnsi="Times New Roman" w:eastAsia="仿宋" w:cs="Times New Roman"/>
          <w:kern w:val="0"/>
          <w:sz w:val="28"/>
          <w:szCs w:val="22"/>
          <w:lang w:val="en-US" w:eastAsia="zh-CN" w:bidi="zh-CN"/>
        </w:rPr>
        <w:t>特别：5月份，春暖花开，智能工程学院、建筑工程学院将举办2020年家长开放日活动。活动内容涉及到以下内容：</w:t>
      </w:r>
    </w:p>
    <w:p>
      <w:pPr>
        <w:pStyle w:val="1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0"/>
        <w:jc w:val="left"/>
        <w:textAlignment w:val="auto"/>
        <w:outlineLvl w:val="9"/>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b w:val="0"/>
          <w:bCs/>
          <w:kern w:val="0"/>
          <w:sz w:val="28"/>
          <w:szCs w:val="28"/>
          <w:vertAlign w:val="baseline"/>
          <w:lang w:eastAsia="zh-CN"/>
        </w:rPr>
        <w:t>教学风采</w:t>
      </w:r>
      <w:r>
        <w:rPr>
          <w:rFonts w:hint="default" w:ascii="Times New Roman" w:hAnsi="Times New Roman" w:eastAsia="仿宋_GB2312" w:cs="Times New Roman"/>
          <w:b w:val="0"/>
          <w:bCs/>
          <w:kern w:val="0"/>
          <w:sz w:val="28"/>
          <w:szCs w:val="28"/>
          <w:vertAlign w:val="baseline"/>
          <w:lang w:val="en-US" w:eastAsia="zh-CN"/>
        </w:rPr>
        <w:t>*课堂观摩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0"/>
        <w:jc w:val="left"/>
        <w:textAlignment w:val="auto"/>
        <w:outlineLvl w:val="9"/>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（二）</w:t>
      </w:r>
      <w:r>
        <w:rPr>
          <w:rFonts w:hint="default" w:ascii="Times New Roman" w:hAnsi="Times New Roman" w:eastAsia="仿宋_GB2312" w:cs="Times New Roman"/>
          <w:b w:val="0"/>
          <w:bCs/>
          <w:kern w:val="0"/>
          <w:sz w:val="28"/>
          <w:szCs w:val="28"/>
          <w:vertAlign w:val="baseline"/>
          <w:lang w:val="en-US" w:eastAsia="zh-CN" w:bidi="ar-SA"/>
        </w:rPr>
        <w:t>亲子交流*观光校园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0"/>
        <w:jc w:val="left"/>
        <w:textAlignment w:val="auto"/>
        <w:outlineLvl w:val="9"/>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（三）</w:t>
      </w:r>
      <w:r>
        <w:rPr>
          <w:rFonts w:hint="default" w:ascii="Times New Roman" w:hAnsi="Times New Roman" w:eastAsia="仿宋_GB2312" w:cs="Times New Roman"/>
          <w:b w:val="0"/>
          <w:bCs/>
          <w:kern w:val="0"/>
          <w:sz w:val="28"/>
          <w:szCs w:val="28"/>
          <w:vertAlign w:val="baseline"/>
          <w:lang w:eastAsia="zh-CN"/>
        </w:rPr>
        <w:t>传承经典</w:t>
      </w:r>
      <w:r>
        <w:rPr>
          <w:rFonts w:hint="default" w:ascii="Times New Roman" w:hAnsi="Times New Roman" w:eastAsia="仿宋_GB2312" w:cs="Times New Roman"/>
          <w:b w:val="0"/>
          <w:bCs/>
          <w:kern w:val="0"/>
          <w:sz w:val="28"/>
          <w:szCs w:val="28"/>
          <w:vertAlign w:val="baseline"/>
          <w:lang w:val="en-US" w:eastAsia="zh-CN"/>
        </w:rPr>
        <w:t>*阅品好书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60" w:firstLineChars="0"/>
        <w:jc w:val="left"/>
        <w:textAlignment w:val="auto"/>
        <w:outlineLvl w:val="9"/>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（四）</w:t>
      </w:r>
      <w:r>
        <w:rPr>
          <w:rFonts w:hint="default" w:ascii="Times New Roman" w:hAnsi="Times New Roman" w:eastAsia="仿宋_GB2312" w:cs="Times New Roman"/>
          <w:b w:val="0"/>
          <w:bCs/>
          <w:kern w:val="0"/>
          <w:sz w:val="28"/>
          <w:szCs w:val="28"/>
          <w:vertAlign w:val="baseline"/>
          <w:lang w:eastAsia="zh-CN"/>
        </w:rPr>
        <w:t>家校联合</w:t>
      </w:r>
      <w:r>
        <w:rPr>
          <w:rFonts w:hint="default" w:ascii="Times New Roman" w:hAnsi="Times New Roman" w:eastAsia="仿宋_GB2312" w:cs="Times New Roman"/>
          <w:b w:val="0"/>
          <w:bCs/>
          <w:kern w:val="0"/>
          <w:sz w:val="28"/>
          <w:szCs w:val="28"/>
          <w:vertAlign w:val="baseline"/>
          <w:lang w:val="en-US" w:eastAsia="zh-CN"/>
        </w:rPr>
        <w:t>*</w:t>
      </w:r>
      <w:r>
        <w:rPr>
          <w:rFonts w:hint="default" w:ascii="Times New Roman" w:hAnsi="Times New Roman" w:eastAsia="仿宋_GB2312" w:cs="Times New Roman"/>
          <w:b w:val="0"/>
          <w:bCs/>
          <w:kern w:val="0"/>
          <w:sz w:val="28"/>
          <w:szCs w:val="28"/>
          <w:highlight w:val="none"/>
          <w:vertAlign w:val="baseline"/>
          <w:lang w:val="en-US" w:eastAsia="zh-CN"/>
        </w:rPr>
        <w:t>院长座谈</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28"/>
          <w:szCs w:val="28"/>
          <w:shd w:val="clear" w:color="auto" w:fill="FFFFFF"/>
          <w:lang w:val="en-US" w:eastAsia="zh-CN"/>
        </w:rPr>
        <w:t>（五）</w:t>
      </w:r>
      <w:r>
        <w:rPr>
          <w:rFonts w:hint="default" w:ascii="Times New Roman" w:hAnsi="Times New Roman" w:eastAsia="仿宋_GB2312" w:cs="Times New Roman"/>
          <w:b w:val="0"/>
          <w:bCs/>
          <w:kern w:val="0"/>
          <w:sz w:val="28"/>
          <w:szCs w:val="28"/>
          <w:vertAlign w:val="baseline"/>
          <w:lang w:val="en-US" w:eastAsia="zh-CN" w:bidi="ar-SA"/>
        </w:rPr>
        <w:t>完满体验*交流酒会</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欢迎各位家长积极参与，共同关注学生成长！</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0" w:right="0" w:rightChars="0" w:firstLine="56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智能工程学院、建筑工程学院完满战“疫”活动的开展，将在疫情狙击战里更好地保护全院师生，用完满精神影响、帮助这场战役的每个家庭。</w:t>
      </w:r>
    </w:p>
    <w:p>
      <w:pPr>
        <w:pStyle w:val="9"/>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default" w:ascii="Times New Roman" w:hAnsi="Times New Roman" w:cs="Times New Roman"/>
          <w:lang w:val="en-US" w:eastAsia="zh-CN"/>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default" w:ascii="Times New Roman" w:hAnsi="Times New Roman" w:cs="Times New Roman"/>
          <w:lang w:val="en-US" w:eastAsia="zh-CN"/>
        </w:rPr>
      </w:pPr>
      <w:bookmarkStart w:id="3" w:name="_GoBack"/>
      <w:bookmarkEnd w:id="3"/>
    </w:p>
    <w:p>
      <w:pPr>
        <w:pStyle w:val="9"/>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560" w:firstLineChars="200"/>
        <w:textAlignment w:val="auto"/>
        <w:rPr>
          <w:rFonts w:hint="default" w:ascii="Times New Roman" w:hAnsi="Times New Roman" w:cs="Times New Roman"/>
          <w:lang w:val="en-US" w:eastAsia="zh-CN"/>
        </w:rPr>
      </w:pPr>
    </w:p>
    <w:p>
      <w:pPr>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智能工程学院学生工作办公室</w:t>
      </w:r>
    </w:p>
    <w:p>
      <w:pPr>
        <w:bidi w:val="0"/>
        <w:jc w:val="right"/>
        <w:rPr>
          <w:rFonts w:hint="default" w:ascii="Times New Roman" w:hAnsi="Times New Roman" w:cs="Times New Roman"/>
          <w:lang w:val="en-US" w:eastAsia="zh-CN"/>
        </w:rPr>
      </w:pPr>
      <w:r>
        <w:rPr>
          <w:rFonts w:hint="default" w:ascii="Times New Roman" w:hAnsi="Times New Roman" w:cs="Times New Roman"/>
          <w:lang w:val="en-US" w:eastAsia="zh-CN"/>
        </w:rPr>
        <w:t>建筑工程学院学生工作办公室</w:t>
      </w:r>
    </w:p>
    <w:p>
      <w:pPr>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tab/>
      </w:r>
      <w:r>
        <w:rPr>
          <w:rFonts w:hint="default" w:ascii="Times New Roman" w:hAnsi="Times New Roman" w:cs="Times New Roman"/>
          <w:lang w:val="en-US" w:eastAsia="zh-CN"/>
        </w:rPr>
        <w:t xml:space="preserve">                                         2020年2月1日</w:t>
      </w:r>
    </w:p>
    <w:p>
      <w:pPr>
        <w:bidi w:val="0"/>
        <w:rPr>
          <w:rFonts w:hint="default" w:ascii="Times New Roman" w:hAnsi="Times New Roman" w:cs="Times New Roman"/>
          <w:lang w:val="en-US" w:eastAsia="zh-CN"/>
        </w:rPr>
      </w:pPr>
    </w:p>
    <w:p>
      <w:pPr>
        <w:tabs>
          <w:tab w:val="left" w:pos="3701"/>
        </w:tabs>
        <w:bidi w:val="0"/>
        <w:ind w:left="0" w:leftChars="0" w:firstLine="0" w:firstLineChars="0"/>
        <w:jc w:val="left"/>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84B4"/>
    <w:multiLevelType w:val="singleLevel"/>
    <w:tmpl w:val="084784B4"/>
    <w:lvl w:ilvl="0" w:tentative="0">
      <w:start w:val="3"/>
      <w:numFmt w:val="chineseCounting"/>
      <w:suff w:val="nothing"/>
      <w:lvlText w:val="%1、"/>
      <w:lvlJc w:val="left"/>
      <w:rPr>
        <w:rFonts w:hint="eastAsia"/>
      </w:rPr>
    </w:lvl>
  </w:abstractNum>
  <w:abstractNum w:abstractNumId="1">
    <w:nsid w:val="58ECB1B7"/>
    <w:multiLevelType w:val="singleLevel"/>
    <w:tmpl w:val="58ECB1B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749DA"/>
    <w:rsid w:val="050D7EF2"/>
    <w:rsid w:val="06AD1F0A"/>
    <w:rsid w:val="0BD83FB0"/>
    <w:rsid w:val="101A71C7"/>
    <w:rsid w:val="10796C0E"/>
    <w:rsid w:val="12C2553A"/>
    <w:rsid w:val="13486D6B"/>
    <w:rsid w:val="18A872BA"/>
    <w:rsid w:val="197F299F"/>
    <w:rsid w:val="1A91384D"/>
    <w:rsid w:val="1BA57724"/>
    <w:rsid w:val="1D503CF1"/>
    <w:rsid w:val="1DF749DA"/>
    <w:rsid w:val="1E9B50F6"/>
    <w:rsid w:val="1F866651"/>
    <w:rsid w:val="25E141AF"/>
    <w:rsid w:val="284F0A36"/>
    <w:rsid w:val="289C142F"/>
    <w:rsid w:val="29515F6F"/>
    <w:rsid w:val="2CBE6A4F"/>
    <w:rsid w:val="2E9414A3"/>
    <w:rsid w:val="302F6423"/>
    <w:rsid w:val="30DD17F7"/>
    <w:rsid w:val="34F87242"/>
    <w:rsid w:val="3DF96F38"/>
    <w:rsid w:val="402350B0"/>
    <w:rsid w:val="43023FF0"/>
    <w:rsid w:val="46DB672F"/>
    <w:rsid w:val="4755116F"/>
    <w:rsid w:val="4B0B24EA"/>
    <w:rsid w:val="4B5C62FC"/>
    <w:rsid w:val="4F2024B3"/>
    <w:rsid w:val="53FC5B35"/>
    <w:rsid w:val="542A6579"/>
    <w:rsid w:val="57144A05"/>
    <w:rsid w:val="59D30D53"/>
    <w:rsid w:val="5BD613D4"/>
    <w:rsid w:val="5DA65293"/>
    <w:rsid w:val="5DCE1306"/>
    <w:rsid w:val="651858BA"/>
    <w:rsid w:val="6D51769A"/>
    <w:rsid w:val="72247586"/>
    <w:rsid w:val="726327C5"/>
    <w:rsid w:val="737E7496"/>
    <w:rsid w:val="73A65B41"/>
    <w:rsid w:val="73E84310"/>
    <w:rsid w:val="777F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560" w:lineRule="exact"/>
      <w:ind w:left="0" w:right="0" w:firstLine="961" w:firstLineChars="200"/>
      <w:jc w:val="left"/>
    </w:pPr>
    <w:rPr>
      <w:rFonts w:ascii="仿宋" w:hAnsi="仿宋" w:eastAsia="仿宋" w:cs="仿宋"/>
      <w:sz w:val="28"/>
      <w:szCs w:val="22"/>
      <w:lang w:val="zh-CN" w:eastAsia="zh-CN" w:bidi="zh-CN"/>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5">
    <w:name w:val="heading 2"/>
    <w:basedOn w:val="1"/>
    <w:next w:val="1"/>
    <w:qFormat/>
    <w:uiPriority w:val="1"/>
    <w:pPr>
      <w:spacing w:before="100" w:beforeLines="100"/>
      <w:ind w:left="340" w:firstLine="0" w:firstLineChars="0"/>
      <w:outlineLvl w:val="1"/>
    </w:pPr>
    <w:rPr>
      <w:rFonts w:ascii="黑体" w:hAnsi="黑体" w:eastAsia="黑体" w:cs="黑体"/>
      <w:sz w:val="32"/>
      <w:szCs w:val="31"/>
    </w:rPr>
  </w:style>
  <w:style w:type="paragraph" w:styleId="6">
    <w:name w:val="heading 3"/>
    <w:basedOn w:val="1"/>
    <w:next w:val="1"/>
    <w:qFormat/>
    <w:uiPriority w:val="1"/>
    <w:pPr>
      <w:ind w:left="899"/>
      <w:outlineLvl w:val="3"/>
    </w:pPr>
    <w:rPr>
      <w:rFonts w:ascii="仿宋" w:hAnsi="仿宋" w:eastAsia="仿宋" w:cs="仿宋"/>
      <w:b/>
      <w:bCs/>
      <w:sz w:val="28"/>
      <w:szCs w:val="28"/>
      <w:lang w:val="zh-CN" w:eastAsia="zh-CN" w:bidi="zh-CN"/>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32"/>
    </w:rPr>
  </w:style>
  <w:style w:type="paragraph" w:styleId="8">
    <w:name w:val="heading 5"/>
    <w:basedOn w:val="1"/>
    <w:next w:val="1"/>
    <w:unhideWhenUsed/>
    <w:qFormat/>
    <w:uiPriority w:val="0"/>
    <w:pPr>
      <w:keepNext/>
      <w:keepLines/>
      <w:spacing w:before="280" w:beforeLines="0" w:beforeAutospacing="0" w:after="290" w:afterLines="0" w:afterAutospacing="0" w:line="372" w:lineRule="auto"/>
      <w:outlineLvl w:val="4"/>
    </w:pPr>
    <w:rPr>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styleId="17">
    <w:name w:val="List Paragraph"/>
    <w:basedOn w:val="1"/>
    <w:qFormat/>
    <w:uiPriority w:val="1"/>
    <w:pPr>
      <w:spacing w:before="1"/>
      <w:ind w:left="1112" w:hanging="214"/>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2226</Words>
  <Characters>2357</Characters>
  <Lines>0</Lines>
  <Paragraphs>0</Paragraphs>
  <TotalTime>2</TotalTime>
  <ScaleCrop>false</ScaleCrop>
  <LinksUpToDate>false</LinksUpToDate>
  <CharactersWithSpaces>2401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2019-11-26T10:09:00Z</dcterms:created>
  <dc:creator>Maf</dc:creator>
  <cp:lastModifiedBy>叮咚～～</cp:lastModifiedBy>
  <dcterms:modified xsi:type="dcterms:W3CDTF">2020-02-01T14:44:17Z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